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C4562">
        <w:rPr>
          <w:rFonts w:cs="Arial"/>
          <w:b/>
          <w:caps/>
          <w:sz w:val="28"/>
          <w:szCs w:val="28"/>
        </w:rPr>
        <w:t>1568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8645A2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8645A2">
              <w:rPr>
                <w:rFonts w:cs="Arial"/>
                <w:sz w:val="20"/>
                <w:szCs w:val="20"/>
              </w:rPr>
              <w:t>Iluminação de praça situada na Avenida José Carlos Fernandes, no Jardim Terras de São João.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cabíveis </w:t>
      </w:r>
      <w:r w:rsidR="008645A2" w:rsidRPr="008645A2">
        <w:rPr>
          <w:rFonts w:cs="Arial"/>
        </w:rPr>
        <w:t xml:space="preserve">junto à Secretaria de Infraestrutura </w:t>
      </w:r>
      <w:r w:rsidR="001C7A18">
        <w:rPr>
          <w:rFonts w:cs="Arial"/>
        </w:rPr>
        <w:t>visando</w:t>
      </w:r>
      <w:r w:rsidR="00691975">
        <w:rPr>
          <w:rFonts w:cs="Arial"/>
        </w:rPr>
        <w:t xml:space="preserve"> </w:t>
      </w:r>
      <w:r w:rsidR="008645A2">
        <w:rPr>
          <w:rFonts w:cs="Arial"/>
        </w:rPr>
        <w:t xml:space="preserve">à instalação de </w:t>
      </w:r>
      <w:r w:rsidR="008645A2" w:rsidRPr="008645A2">
        <w:rPr>
          <w:rFonts w:cs="Arial"/>
        </w:rPr>
        <w:t xml:space="preserve">iluminação </w:t>
      </w:r>
      <w:r w:rsidR="008645A2">
        <w:rPr>
          <w:rFonts w:cs="Arial"/>
        </w:rPr>
        <w:t>pública na</w:t>
      </w:r>
      <w:r w:rsidR="008645A2" w:rsidRPr="008645A2">
        <w:rPr>
          <w:rFonts w:cs="Arial"/>
        </w:rPr>
        <w:t xml:space="preserve"> praça situada na Avenida José Carlos Fernandes, no Jardim Terras de São João.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8645A2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8645A2">
        <w:rPr>
          <w:rFonts w:cs="Arial"/>
        </w:rPr>
        <w:t>2 de junho de 2021.</w:t>
      </w:r>
    </w:p>
    <w:p w:rsidR="008645A2" w:rsidRDefault="008645A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645A2" w:rsidRDefault="008645A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645A2" w:rsidRPr="005D429C" w:rsidRDefault="008645A2" w:rsidP="00356560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8645A2" w:rsidRPr="005D429C" w:rsidRDefault="008645A2" w:rsidP="00356560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  <w:bookmarkStart w:id="0" w:name="_GoBack"/>
      <w:bookmarkEnd w:id="0"/>
    </w:p>
    <w:sectPr w:rsidR="008645A2" w:rsidRPr="005D429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771" w:rsidRDefault="00100771">
      <w:r>
        <w:separator/>
      </w:r>
    </w:p>
  </w:endnote>
  <w:endnote w:type="continuationSeparator" w:id="0">
    <w:p w:rsidR="00100771" w:rsidRDefault="00100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771" w:rsidRDefault="00100771">
      <w:r>
        <w:separator/>
      </w:r>
    </w:p>
  </w:footnote>
  <w:footnote w:type="continuationSeparator" w:id="0">
    <w:p w:rsidR="00100771" w:rsidRDefault="001007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36537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0077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36537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645A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C4562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D86C8-023E-45E8-91A9-2D4D0EEC6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84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2021-05-30T20:32:00Z</cp:lastPrinted>
  <dcterms:created xsi:type="dcterms:W3CDTF">2021-05-30T20:32:00Z</dcterms:created>
  <dcterms:modified xsi:type="dcterms:W3CDTF">2021-05-30T20:33:00Z</dcterms:modified>
</cp:coreProperties>
</file>